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317FE" w14:textId="77777777" w:rsidR="00F863D6" w:rsidRPr="009C7D51" w:rsidRDefault="00F863D6" w:rsidP="00F863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7D51">
        <w:rPr>
          <w:rFonts w:ascii="Times New Roman" w:hAnsi="Times New Roman" w:cs="Times New Roman"/>
          <w:color w:val="000000"/>
          <w:sz w:val="24"/>
          <w:szCs w:val="24"/>
        </w:rPr>
        <w:t>Kære forældre</w:t>
      </w:r>
    </w:p>
    <w:p w14:paraId="700C3AEB" w14:textId="4BF26B33" w:rsidR="00F863D6" w:rsidRPr="009C7D51" w:rsidRDefault="00F863D6" w:rsidP="00F863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7D51">
        <w:rPr>
          <w:rFonts w:ascii="Times New Roman" w:hAnsi="Times New Roman" w:cs="Times New Roman"/>
          <w:color w:val="000000"/>
          <w:sz w:val="24"/>
          <w:szCs w:val="24"/>
        </w:rPr>
        <w:t xml:space="preserve">På </w:t>
      </w:r>
      <w:r w:rsidRPr="009C7D51">
        <w:rPr>
          <w:rFonts w:ascii="Times New Roman" w:hAnsi="Times New Roman" w:cs="Times New Roman"/>
          <w:color w:val="FF0000"/>
          <w:sz w:val="24"/>
          <w:szCs w:val="24"/>
        </w:rPr>
        <w:t>DAG</w:t>
      </w:r>
      <w:r w:rsidRPr="009C7D51">
        <w:rPr>
          <w:rFonts w:ascii="Times New Roman" w:hAnsi="Times New Roman" w:cs="Times New Roman"/>
          <w:color w:val="000000"/>
          <w:sz w:val="24"/>
          <w:szCs w:val="24"/>
        </w:rPr>
        <w:t xml:space="preserve"> den </w:t>
      </w:r>
      <w:r w:rsidRPr="009C7D51">
        <w:rPr>
          <w:rFonts w:ascii="Times New Roman" w:hAnsi="Times New Roman" w:cs="Times New Roman"/>
          <w:color w:val="FF0000"/>
          <w:sz w:val="24"/>
          <w:szCs w:val="24"/>
        </w:rPr>
        <w:t>DATO</w:t>
      </w:r>
      <w:r w:rsidRPr="009C7D51">
        <w:rPr>
          <w:rFonts w:ascii="Times New Roman" w:hAnsi="Times New Roman" w:cs="Times New Roman"/>
          <w:color w:val="000000"/>
          <w:sz w:val="24"/>
          <w:szCs w:val="24"/>
        </w:rPr>
        <w:t xml:space="preserve"> kl. </w:t>
      </w:r>
      <w:r w:rsidRPr="009C7D51">
        <w:rPr>
          <w:rFonts w:ascii="Times New Roman" w:hAnsi="Times New Roman" w:cs="Times New Roman"/>
          <w:color w:val="FF0000"/>
          <w:sz w:val="24"/>
          <w:szCs w:val="24"/>
        </w:rPr>
        <w:t xml:space="preserve">TID </w:t>
      </w:r>
      <w:r w:rsidRPr="009C7D51">
        <w:rPr>
          <w:rFonts w:ascii="Times New Roman" w:hAnsi="Times New Roman" w:cs="Times New Roman"/>
          <w:color w:val="000000"/>
          <w:sz w:val="24"/>
          <w:szCs w:val="24"/>
        </w:rPr>
        <w:t xml:space="preserve">skal klassen besøge Folketeatret i Nørregade 39 i København og se teaterforestillingen </w:t>
      </w:r>
      <w:r w:rsidR="00943196">
        <w:rPr>
          <w:rFonts w:ascii="Times New Roman" w:hAnsi="Times New Roman" w:cs="Times New Roman"/>
          <w:i/>
          <w:color w:val="000000"/>
          <w:sz w:val="24"/>
          <w:szCs w:val="24"/>
        </w:rPr>
        <w:t>Spejlvendt</w:t>
      </w:r>
      <w:r w:rsidRPr="009C7D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43196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="00943196">
        <w:rPr>
          <w:rFonts w:ascii="Times New Roman" w:hAnsi="Times New Roman" w:cs="Times New Roman"/>
          <w:color w:val="000000"/>
          <w:sz w:val="24"/>
          <w:szCs w:val="24"/>
        </w:rPr>
        <w:t>-produceret med HiLS DiN MOR</w:t>
      </w:r>
      <w:r w:rsidRPr="009C7D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03D4CCC" w14:textId="596300BD" w:rsidR="00F863D6" w:rsidRPr="009C7D51" w:rsidRDefault="00F863D6" w:rsidP="00F863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7D51">
        <w:rPr>
          <w:rFonts w:ascii="Times New Roman" w:hAnsi="Times New Roman" w:cs="Times New Roman"/>
          <w:color w:val="000000"/>
          <w:sz w:val="24"/>
          <w:szCs w:val="24"/>
        </w:rPr>
        <w:t xml:space="preserve">Vi tager </w:t>
      </w:r>
      <w:r w:rsidRPr="009C7D51">
        <w:rPr>
          <w:rFonts w:ascii="Times New Roman" w:hAnsi="Times New Roman" w:cs="Times New Roman"/>
          <w:color w:val="FF0000"/>
          <w:sz w:val="24"/>
          <w:szCs w:val="24"/>
        </w:rPr>
        <w:t xml:space="preserve">bus/tog/går </w:t>
      </w:r>
      <w:r w:rsidRPr="009C7D51">
        <w:rPr>
          <w:rFonts w:ascii="Times New Roman" w:hAnsi="Times New Roman" w:cs="Times New Roman"/>
          <w:color w:val="000000"/>
          <w:sz w:val="24"/>
          <w:szCs w:val="24"/>
        </w:rPr>
        <w:t xml:space="preserve">derhen. Vi er tilbage på skolen igen kl. </w:t>
      </w:r>
      <w:r w:rsidRPr="009C7D51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Pr="009C7D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FB84E8" w14:textId="1491C5B3" w:rsidR="00943196" w:rsidRDefault="00943196" w:rsidP="00F863D6">
      <w:pPr>
        <w:pStyle w:val="Defaul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Spejlvendt</w:t>
      </w:r>
      <w:r w:rsidR="00F863D6" w:rsidRPr="00F863D6">
        <w:rPr>
          <w:rFonts w:ascii="Times New Roman" w:hAnsi="Times New Roman" w:cs="Times New Roman"/>
        </w:rPr>
        <w:t xml:space="preserve"> er en fortælling om </w:t>
      </w:r>
      <w:r>
        <w:rPr>
          <w:rFonts w:ascii="Times New Roman" w:hAnsi="Times New Roman" w:cs="Times New Roman"/>
        </w:rPr>
        <w:t>en</w:t>
      </w:r>
      <w:r w:rsidR="00F863D6" w:rsidRPr="00F863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person, der prøver at finde ud af hvem den er</w:t>
      </w:r>
      <w:r w:rsidR="008C3C29">
        <w:rPr>
          <w:rFonts w:ascii="Times New Roman" w:hAnsi="Times New Roman" w:cs="Times New Roman"/>
        </w:rPr>
        <w:t xml:space="preserve">. Og i dette teaterstykke bliver tøj en forlængelse af </w:t>
      </w:r>
      <w:r w:rsidR="00DF17F9">
        <w:rPr>
          <w:rFonts w:ascii="Times New Roman" w:hAnsi="Times New Roman" w:cs="Times New Roman"/>
        </w:rPr>
        <w:t xml:space="preserve">de unges </w:t>
      </w:r>
      <w:r w:rsidR="008C3C29">
        <w:rPr>
          <w:rFonts w:ascii="Times New Roman" w:hAnsi="Times New Roman" w:cs="Times New Roman"/>
        </w:rPr>
        <w:t>søgen efter identitet</w:t>
      </w:r>
      <w:r w:rsidR="00DF17F9">
        <w:rPr>
          <w:rFonts w:ascii="Times New Roman" w:hAnsi="Times New Roman" w:cs="Times New Roman"/>
        </w:rPr>
        <w:t>. For hvad skal man tage på når man er usikker på hvem man er inderst inde, og er usikker på hvad tøjet så signalerer til andre.</w:t>
      </w:r>
    </w:p>
    <w:p w14:paraId="1A0C1094" w14:textId="39542715" w:rsidR="00F863D6" w:rsidRPr="00F863D6" w:rsidRDefault="00F863D6" w:rsidP="00F863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63D6">
        <w:rPr>
          <w:rFonts w:ascii="Times New Roman" w:hAnsi="Times New Roman" w:cs="Times New Roman"/>
          <w:color w:val="000000"/>
          <w:sz w:val="24"/>
          <w:szCs w:val="24"/>
        </w:rPr>
        <w:t xml:space="preserve">Det er en </w:t>
      </w:r>
      <w:r w:rsidR="001A54D2">
        <w:rPr>
          <w:rFonts w:ascii="Times New Roman" w:hAnsi="Times New Roman" w:cs="Times New Roman"/>
          <w:color w:val="000000"/>
          <w:sz w:val="24"/>
          <w:szCs w:val="24"/>
        </w:rPr>
        <w:t>rørende</w:t>
      </w:r>
      <w:r w:rsidRPr="00F863D6">
        <w:rPr>
          <w:rFonts w:ascii="Times New Roman" w:hAnsi="Times New Roman" w:cs="Times New Roman"/>
          <w:color w:val="000000"/>
          <w:sz w:val="24"/>
          <w:szCs w:val="24"/>
        </w:rPr>
        <w:t xml:space="preserve"> historie om teenageårene, hvor livet og følelserne i forvejen kan være svære at håndtere. Hvor tanker om venskaber, identitet, ensomhed og det at passe ind fylder og får et dybere perspektiv</w:t>
      </w:r>
      <w:r w:rsidR="001A54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CB6155" w14:textId="77777777" w:rsidR="00F863D6" w:rsidRPr="009C7D51" w:rsidRDefault="00F863D6" w:rsidP="00F863D6">
      <w:pPr>
        <w:pStyle w:val="Default"/>
        <w:rPr>
          <w:rFonts w:ascii="Times New Roman" w:hAnsi="Times New Roman" w:cs="Times New Roman"/>
        </w:rPr>
      </w:pPr>
      <w:r w:rsidRPr="009C7D51">
        <w:rPr>
          <w:rFonts w:ascii="Times New Roman" w:hAnsi="Times New Roman" w:cs="Times New Roman"/>
        </w:rPr>
        <w:t xml:space="preserve">Efter forestillingen skal vi deltage i Kunstnerisk Laboratorium, der er en kreativ efterbearbejdelse af forestillingens temaer på teatret. </w:t>
      </w:r>
    </w:p>
    <w:p w14:paraId="4B61CFF9" w14:textId="77777777" w:rsidR="00F863D6" w:rsidRPr="009C7D51" w:rsidRDefault="00F863D6" w:rsidP="00F863D6">
      <w:pPr>
        <w:pStyle w:val="Default"/>
        <w:rPr>
          <w:rFonts w:ascii="Times New Roman" w:hAnsi="Times New Roman" w:cs="Times New Roman"/>
        </w:rPr>
      </w:pPr>
    </w:p>
    <w:p w14:paraId="027451FC" w14:textId="77777777" w:rsidR="00F863D6" w:rsidRPr="009C7D51" w:rsidRDefault="00F863D6" w:rsidP="00F863D6">
      <w:pPr>
        <w:pStyle w:val="Default"/>
        <w:rPr>
          <w:rFonts w:ascii="Times New Roman" w:hAnsi="Times New Roman" w:cs="Times New Roman"/>
        </w:rPr>
      </w:pPr>
      <w:r w:rsidRPr="009C7D51">
        <w:rPr>
          <w:rFonts w:ascii="Times New Roman" w:hAnsi="Times New Roman" w:cs="Times New Roman"/>
        </w:rPr>
        <w:t>Vi arbejder med temaerne inden og efter teaterbesøget. Spørg gerne til elevernes oplevelse og tanker om både forestillingen og det at gå i teatret.</w:t>
      </w:r>
    </w:p>
    <w:p w14:paraId="4379F1CF" w14:textId="77777777" w:rsidR="00F863D6" w:rsidRPr="009C7D51" w:rsidRDefault="00F863D6" w:rsidP="00F863D6">
      <w:pPr>
        <w:pStyle w:val="Default"/>
        <w:rPr>
          <w:rFonts w:ascii="Times New Roman" w:hAnsi="Times New Roman" w:cs="Times New Roman"/>
        </w:rPr>
      </w:pPr>
    </w:p>
    <w:p w14:paraId="383E740F" w14:textId="77777777" w:rsidR="00F863D6" w:rsidRPr="009C7D51" w:rsidRDefault="00F863D6" w:rsidP="00F863D6">
      <w:pPr>
        <w:pStyle w:val="Default"/>
        <w:rPr>
          <w:rFonts w:ascii="Times New Roman" w:hAnsi="Times New Roman" w:cs="Times New Roman"/>
        </w:rPr>
      </w:pPr>
    </w:p>
    <w:p w14:paraId="4EF73678" w14:textId="77777777" w:rsidR="00F863D6" w:rsidRPr="009C7D51" w:rsidRDefault="00F863D6" w:rsidP="00F863D6">
      <w:pPr>
        <w:rPr>
          <w:rFonts w:ascii="Times New Roman" w:hAnsi="Times New Roman" w:cs="Times New Roman"/>
          <w:sz w:val="24"/>
          <w:szCs w:val="24"/>
        </w:rPr>
      </w:pPr>
      <w:r w:rsidRPr="009C7D51">
        <w:rPr>
          <w:rFonts w:ascii="Times New Roman" w:hAnsi="Times New Roman" w:cs="Times New Roman"/>
          <w:sz w:val="24"/>
          <w:szCs w:val="24"/>
        </w:rPr>
        <w:t>Bedste hilsner</w:t>
      </w:r>
    </w:p>
    <w:p w14:paraId="1C24B95E" w14:textId="77777777" w:rsidR="00F91FD1" w:rsidRDefault="00F91FD1" w:rsidP="00F91FD1"/>
    <w:p w14:paraId="47E7FC73" w14:textId="77777777" w:rsidR="00F91FD1" w:rsidRDefault="00F91FD1" w:rsidP="00F91FD1"/>
    <w:p w14:paraId="51FDEDEE" w14:textId="77777777" w:rsidR="00E954F3" w:rsidRDefault="00E954F3"/>
    <w:sectPr w:rsidR="00E954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PMillerDailyOn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D1"/>
    <w:rsid w:val="001A54D2"/>
    <w:rsid w:val="00472D02"/>
    <w:rsid w:val="008C3C29"/>
    <w:rsid w:val="00943196"/>
    <w:rsid w:val="009B3D8D"/>
    <w:rsid w:val="009E4320"/>
    <w:rsid w:val="00AE1E6F"/>
    <w:rsid w:val="00DF17F9"/>
    <w:rsid w:val="00E954F3"/>
    <w:rsid w:val="00F863D6"/>
    <w:rsid w:val="00F9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3A2B"/>
  <w15:chartTrackingRefBased/>
  <w15:docId w15:val="{6E734A7D-5379-4A67-8121-59238BA4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D1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F91FD1"/>
    <w:pPr>
      <w:autoSpaceDE w:val="0"/>
      <w:autoSpaceDN w:val="0"/>
      <w:adjustRightInd w:val="0"/>
      <w:spacing w:after="0" w:line="240" w:lineRule="auto"/>
    </w:pPr>
    <w:rPr>
      <w:rFonts w:ascii="LPMillerDailyOne" w:hAnsi="LPMillerDailyOne" w:cs="LPMillerDailyOne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E40986AB476449B3A9BBD79CCE21C" ma:contentTypeVersion="13" ma:contentTypeDescription="Create a new document." ma:contentTypeScope="" ma:versionID="a4a541682cf284cc0321347f8b6f4c64">
  <xsd:schema xmlns:xsd="http://www.w3.org/2001/XMLSchema" xmlns:xs="http://www.w3.org/2001/XMLSchema" xmlns:p="http://schemas.microsoft.com/office/2006/metadata/properties" xmlns:ns2="861ea4c9-fca3-41cd-8c7c-3b86f4c538ff" xmlns:ns3="292748c4-d036-40a5-bf9f-14c0697d3732" targetNamespace="http://schemas.microsoft.com/office/2006/metadata/properties" ma:root="true" ma:fieldsID="aabda3a46c09a9807d5ee0cfe2c72c69" ns2:_="" ns3:_="">
    <xsd:import namespace="861ea4c9-fca3-41cd-8c7c-3b86f4c538ff"/>
    <xsd:import namespace="292748c4-d036-40a5-bf9f-14c0697d3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ea4c9-fca3-41cd-8c7c-3b86f4c53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d55f66f-009a-4d96-bfaa-0817d5038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748c4-d036-40a5-bf9f-14c0697d373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6d559b-19c2-4c3e-930e-3489fc0a9d47}" ma:internalName="TaxCatchAll" ma:showField="CatchAllData" ma:web="292748c4-d036-40a5-bf9f-14c0697d3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ea4c9-fca3-41cd-8c7c-3b86f4c538ff">
      <Terms xmlns="http://schemas.microsoft.com/office/infopath/2007/PartnerControls"/>
    </lcf76f155ced4ddcb4097134ff3c332f>
    <TaxCatchAll xmlns="292748c4-d036-40a5-bf9f-14c0697d37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873CD-C7B1-4775-8200-EAB432AA2655}"/>
</file>

<file path=customXml/itemProps2.xml><?xml version="1.0" encoding="utf-8"?>
<ds:datastoreItem xmlns:ds="http://schemas.openxmlformats.org/officeDocument/2006/customXml" ds:itemID="{0E013BED-1E65-4ECD-8A7D-C8CF9EABE792}">
  <ds:schemaRefs>
    <ds:schemaRef ds:uri="http://schemas.microsoft.com/office/2006/metadata/properties"/>
    <ds:schemaRef ds:uri="http://schemas.microsoft.com/office/infopath/2007/PartnerControls"/>
    <ds:schemaRef ds:uri="861ea4c9-fca3-41cd-8c7c-3b86f4c538ff"/>
    <ds:schemaRef ds:uri="292748c4-d036-40a5-bf9f-14c0697d3732"/>
  </ds:schemaRefs>
</ds:datastoreItem>
</file>

<file path=customXml/itemProps3.xml><?xml version="1.0" encoding="utf-8"?>
<ds:datastoreItem xmlns:ds="http://schemas.openxmlformats.org/officeDocument/2006/customXml" ds:itemID="{805E6265-4914-44E7-AAF0-70C4A18B5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Alering</dc:creator>
  <cp:keywords/>
  <dc:description/>
  <cp:lastModifiedBy>Ingrid Alering</cp:lastModifiedBy>
  <cp:revision>2</cp:revision>
  <dcterms:created xsi:type="dcterms:W3CDTF">2024-09-17T07:19:00Z</dcterms:created>
  <dcterms:modified xsi:type="dcterms:W3CDTF">2024-09-17T07:19:00Z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0x0101009DAE40986AB476449B3A9BBD79CCE21C</vt:lpwstr>
  </property>
</Properties>
</file>